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中国西安人力资源服务产业园西咸园区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企业引进高层管理人员和专业技术人员奖励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申请表</w:t>
      </w:r>
    </w:p>
    <w:p>
      <w:pPr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编号：                      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日期：20  年  月  日</w:t>
      </w:r>
    </w:p>
    <w:tbl>
      <w:tblPr>
        <w:tblStyle w:val="5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80"/>
        <w:gridCol w:w="1163"/>
        <w:gridCol w:w="1276"/>
        <w:gridCol w:w="1276"/>
        <w:gridCol w:w="1453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企业名称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注册地址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成立时间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年营业额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万元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税   收</w:t>
            </w:r>
          </w:p>
        </w:tc>
        <w:tc>
          <w:tcPr>
            <w:tcW w:w="1949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法人代表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经办人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联系方式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1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方正小标宋_GBK" w:cs="Times New Roman"/>
                <w:sz w:val="28"/>
                <w:szCs w:val="24"/>
                <w:lang w:val="en-US" w:eastAsia="zh-CN"/>
              </w:rPr>
              <w:t>企业引进高层管理人员和专业技术人员</w:t>
            </w:r>
            <w:r>
              <w:rPr>
                <w:rFonts w:hint="default" w:ascii="Times New Roman" w:hAnsi="Times New Roman" w:eastAsia="方正小标宋_GBK" w:cs="Times New Roman"/>
                <w:sz w:val="28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姓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性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薪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证件类型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证件号码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个人所得税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国  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工作年限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资格证书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证书等级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最高学位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毕业院校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居住地址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E-mail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联系方式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75" w:hRule="atLeast"/>
        </w:trPr>
        <w:tc>
          <w:tcPr>
            <w:tcW w:w="9215" w:type="dxa"/>
            <w:gridSpan w:val="7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申请项目描述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9215" w:type="dxa"/>
            <w:gridSpan w:val="7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本单位承诺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申请表格所填内容及提交的其他材料均真实、正确无误。且明确若未如实填报或提交虚假材料，将被取消申请资格，并被追究相关责任。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在西咸新区内注册、纳税7年及以上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若发展壮大离园，注册或纳税变更至西咸新区外，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将退回入驻期间所获的引进人才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奖励等奖补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资金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申请单位：（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章）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法人代表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：（签名） 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年   月   日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21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以上由申请机构填写，并按照相关要求提供所申请扶持奖励项目相关的证明材料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西咸新区人力资源服务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  <w:t>中心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意见</w:t>
            </w:r>
          </w:p>
        </w:tc>
        <w:tc>
          <w:tcPr>
            <w:tcW w:w="7117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年   月   日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</w:trPr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西咸新区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税务局意见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经核查，该人员上一年度缴纳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个人所得税：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>元。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年   月   日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</w:trPr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西咸新区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财政局意见</w:t>
            </w:r>
          </w:p>
        </w:tc>
        <w:tc>
          <w:tcPr>
            <w:tcW w:w="7117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年   月   日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西咸新区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人社民政局意见</w:t>
            </w:r>
          </w:p>
        </w:tc>
        <w:tc>
          <w:tcPr>
            <w:tcW w:w="7117" w:type="dxa"/>
            <w:gridSpan w:val="5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年   月   日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备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7117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42"/>
    <w:rsid w:val="00081030"/>
    <w:rsid w:val="000B69D8"/>
    <w:rsid w:val="000F3294"/>
    <w:rsid w:val="00203688"/>
    <w:rsid w:val="0038131B"/>
    <w:rsid w:val="004F5E39"/>
    <w:rsid w:val="00582E6D"/>
    <w:rsid w:val="005928DC"/>
    <w:rsid w:val="005F0842"/>
    <w:rsid w:val="006124C6"/>
    <w:rsid w:val="00653C2B"/>
    <w:rsid w:val="0073115A"/>
    <w:rsid w:val="00751CE0"/>
    <w:rsid w:val="009B0275"/>
    <w:rsid w:val="00A006A8"/>
    <w:rsid w:val="00A7384E"/>
    <w:rsid w:val="00BA3CA2"/>
    <w:rsid w:val="00C27ADD"/>
    <w:rsid w:val="00CA2C48"/>
    <w:rsid w:val="00CD4574"/>
    <w:rsid w:val="00DA0725"/>
    <w:rsid w:val="00E44918"/>
    <w:rsid w:val="00EF4601"/>
    <w:rsid w:val="039A0699"/>
    <w:rsid w:val="1A1E60EB"/>
    <w:rsid w:val="21E36014"/>
    <w:rsid w:val="24121BF9"/>
    <w:rsid w:val="2F3F4614"/>
    <w:rsid w:val="375C1AED"/>
    <w:rsid w:val="3E411DB8"/>
    <w:rsid w:val="3E6A4673"/>
    <w:rsid w:val="46F16FB5"/>
    <w:rsid w:val="54AD2F15"/>
    <w:rsid w:val="58592575"/>
    <w:rsid w:val="68190596"/>
    <w:rsid w:val="6F16651D"/>
    <w:rsid w:val="7AD6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211</Words>
  <Characters>1204</Characters>
  <Lines>10</Lines>
  <Paragraphs>2</Paragraphs>
  <TotalTime>2</TotalTime>
  <ScaleCrop>false</ScaleCrop>
  <LinksUpToDate>false</LinksUpToDate>
  <CharactersWithSpaces>1413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2018-03-30T02:35:00Z</dcterms:created>
  <dc:creator>Administrator</dc:creator>
  <cp:lastModifiedBy>大作家</cp:lastModifiedBy>
  <cp:lastPrinted>2021-06-28T03:49:00Z</cp:lastPrinted>
  <dcterms:modified xsi:type="dcterms:W3CDTF">2021-12-03T02:48:18Z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03FC1042D5384EDC971BC94136D3F629</vt:lpwstr>
  </property>
</Properties>
</file>