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CD" w:rsidRPr="00994CB7" w:rsidRDefault="00E141CD" w:rsidP="00E141CD">
      <w:pPr>
        <w:spacing w:line="560" w:lineRule="exact"/>
        <w:rPr>
          <w:rFonts w:ascii="方正小标宋简体" w:eastAsia="方正小标宋简体" w:hAnsi="黑体" w:cs="黑体"/>
          <w:sz w:val="32"/>
          <w:szCs w:val="32"/>
        </w:rPr>
      </w:pPr>
      <w:r w:rsidRPr="00994CB7">
        <w:rPr>
          <w:rFonts w:ascii="方正小标宋简体" w:eastAsia="方正小标宋简体" w:hAnsi="黑体" w:cs="黑体" w:hint="eastAsia"/>
          <w:sz w:val="32"/>
          <w:szCs w:val="32"/>
        </w:rPr>
        <w:t>附件：</w:t>
      </w:r>
    </w:p>
    <w:p w:rsidR="00E141CD" w:rsidRPr="00D76B4F" w:rsidRDefault="00E141CD" w:rsidP="00E141CD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 w:rsidR="00E141CD" w:rsidRDefault="00E141CD" w:rsidP="00E141CD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32"/>
          <w:szCs w:val="32"/>
        </w:rPr>
      </w:pPr>
      <w:r w:rsidRPr="00994CB7">
        <w:rPr>
          <w:rFonts w:ascii="方正小标宋_GBK" w:eastAsia="方正小标宋_GBK" w:hAnsi="方正小标宋简体" w:cs="方正小标宋简体" w:hint="eastAsia"/>
          <w:sz w:val="32"/>
          <w:szCs w:val="32"/>
        </w:rPr>
        <w:t>2019西安秋季博士暨高层次急需紧缺人才引进</w:t>
      </w:r>
    </w:p>
    <w:p w:rsidR="00E141CD" w:rsidRPr="00994CB7" w:rsidRDefault="00E141CD" w:rsidP="00E141CD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32"/>
          <w:szCs w:val="32"/>
        </w:rPr>
      </w:pPr>
      <w:r w:rsidRPr="00994CB7">
        <w:rPr>
          <w:rFonts w:ascii="方正小标宋_GBK" w:eastAsia="方正小标宋_GBK" w:hAnsi="方正小标宋简体" w:cs="方正小标宋简体" w:hint="eastAsia"/>
          <w:sz w:val="32"/>
          <w:szCs w:val="32"/>
        </w:rPr>
        <w:t>巡回招聘活动报名回执表</w:t>
      </w:r>
    </w:p>
    <w:p w:rsidR="00E141CD" w:rsidRPr="00D76B4F" w:rsidRDefault="00E141CD" w:rsidP="00E141CD">
      <w:pPr>
        <w:spacing w:line="560" w:lineRule="exac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276"/>
        <w:gridCol w:w="850"/>
        <w:gridCol w:w="1606"/>
        <w:gridCol w:w="390"/>
        <w:gridCol w:w="1710"/>
        <w:gridCol w:w="378"/>
        <w:gridCol w:w="1722"/>
      </w:tblGrid>
      <w:tr w:rsidR="00E141CD" w:rsidRPr="00994CB7" w:rsidTr="0080054E">
        <w:trPr>
          <w:trHeight w:val="570"/>
          <w:jc w:val="center"/>
        </w:trPr>
        <w:tc>
          <w:tcPr>
            <w:tcW w:w="2042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122" w:type="dxa"/>
            <w:gridSpan w:val="4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2100" w:type="dxa"/>
            <w:gridSpan w:val="2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141CD" w:rsidRPr="00994CB7" w:rsidTr="0080054E">
        <w:trPr>
          <w:trHeight w:val="570"/>
          <w:jc w:val="center"/>
        </w:trPr>
        <w:tc>
          <w:tcPr>
            <w:tcW w:w="2042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 系 人</w:t>
            </w:r>
          </w:p>
        </w:tc>
        <w:tc>
          <w:tcPr>
            <w:tcW w:w="1276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810" w:type="dxa"/>
            <w:gridSpan w:val="3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141CD" w:rsidRPr="00994CB7" w:rsidTr="0080054E">
        <w:trPr>
          <w:trHeight w:val="570"/>
          <w:jc w:val="center"/>
        </w:trPr>
        <w:tc>
          <w:tcPr>
            <w:tcW w:w="2042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Ansi="宋体" w:hint="eastAsia"/>
                <w:bCs/>
                <w:sz w:val="28"/>
                <w:szCs w:val="28"/>
              </w:rPr>
              <w:t>传    真</w:t>
            </w:r>
          </w:p>
        </w:tc>
        <w:tc>
          <w:tcPr>
            <w:tcW w:w="3810" w:type="dxa"/>
            <w:gridSpan w:val="3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141CD" w:rsidRPr="00994CB7" w:rsidTr="0080054E">
        <w:trPr>
          <w:trHeight w:val="882"/>
          <w:jc w:val="center"/>
        </w:trPr>
        <w:tc>
          <w:tcPr>
            <w:tcW w:w="2042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Ansi="宋体" w:hint="eastAsia"/>
                <w:bCs/>
                <w:sz w:val="28"/>
                <w:szCs w:val="28"/>
              </w:rPr>
              <w:t>院校选择</w:t>
            </w:r>
          </w:p>
        </w:tc>
        <w:tc>
          <w:tcPr>
            <w:tcW w:w="7932" w:type="dxa"/>
            <w:gridSpan w:val="7"/>
            <w:vAlign w:val="center"/>
          </w:tcPr>
          <w:p w:rsidR="00E141CD" w:rsidRPr="00994CB7" w:rsidRDefault="00E141CD" w:rsidP="0080054E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北京大学（ ）、清华大学（ ）、中国人民大学（ ）、东南大学（ ）、复旦大学（ ）、上海交通大学（ ）、武汉大学（ ）、华中科技大学（ ）、中南大学（ ）、国防科技大学（ ）、清华大学深圳国际研究生院（ ）</w:t>
            </w:r>
          </w:p>
        </w:tc>
      </w:tr>
      <w:tr w:rsidR="00E141CD" w:rsidRPr="00994CB7" w:rsidTr="0080054E">
        <w:trPr>
          <w:trHeight w:val="625"/>
          <w:jc w:val="center"/>
        </w:trPr>
        <w:tc>
          <w:tcPr>
            <w:tcW w:w="2042" w:type="dxa"/>
            <w:vMerge w:val="restart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参会人员信息</w:t>
            </w:r>
          </w:p>
        </w:tc>
        <w:tc>
          <w:tcPr>
            <w:tcW w:w="1276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850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606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478" w:type="dxa"/>
            <w:gridSpan w:val="3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722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94CB7">
              <w:rPr>
                <w:rFonts w:ascii="仿宋_GB2312" w:eastAsia="仿宋_GB2312" w:hint="eastAsia"/>
                <w:bCs/>
                <w:sz w:val="28"/>
                <w:szCs w:val="28"/>
              </w:rPr>
              <w:t>手　机</w:t>
            </w:r>
          </w:p>
        </w:tc>
      </w:tr>
      <w:tr w:rsidR="00E141CD" w:rsidRPr="00994CB7" w:rsidTr="0080054E">
        <w:trPr>
          <w:trHeight w:val="765"/>
          <w:jc w:val="center"/>
        </w:trPr>
        <w:tc>
          <w:tcPr>
            <w:tcW w:w="2042" w:type="dxa"/>
            <w:vMerge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141CD" w:rsidRPr="00994CB7" w:rsidTr="0080054E">
        <w:trPr>
          <w:trHeight w:val="765"/>
          <w:jc w:val="center"/>
        </w:trPr>
        <w:tc>
          <w:tcPr>
            <w:tcW w:w="2042" w:type="dxa"/>
            <w:vMerge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E141CD" w:rsidRPr="00994CB7" w:rsidRDefault="00E141CD" w:rsidP="0080054E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E141CD" w:rsidRPr="00D76B4F" w:rsidRDefault="00E141CD" w:rsidP="00E141CD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</w:p>
    <w:p w:rsidR="00E141CD" w:rsidRPr="00D76B4F" w:rsidRDefault="00E141CD" w:rsidP="00E141CD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</w:p>
    <w:p w:rsidR="007A4B1A" w:rsidRDefault="007A4B1A">
      <w:bookmarkStart w:id="0" w:name="_GoBack"/>
      <w:bookmarkEnd w:id="0"/>
    </w:p>
    <w:sectPr w:rsidR="007A4B1A" w:rsidSect="00295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D"/>
    <w:rsid w:val="007A4B1A"/>
    <w:rsid w:val="00E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FA66F-5D0E-4C07-AEB3-4B1B4C6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CD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2019-09-09T07:29:00Z</dcterms:created>
  <dcterms:modified xsi:type="dcterms:W3CDTF">2019-09-09T07:29:00Z</dcterms:modified>
</cp:coreProperties>
</file>